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A7" w:rsidRPr="00495FBF" w:rsidRDefault="00662CAD" w:rsidP="00A140A7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ΠΑΡΑΡΤΗΜΑ Α</w:t>
      </w:r>
      <w:r w:rsidR="00A140A7" w:rsidRPr="00495FBF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95FBF">
        <w:rPr>
          <w:rFonts w:asciiTheme="majorHAnsi" w:eastAsia="Calibri" w:hAnsiTheme="majorHAnsi" w:cs="Times New Roman"/>
          <w:b/>
          <w:sz w:val="24"/>
          <w:szCs w:val="24"/>
        </w:rPr>
        <w:t>ΥΠΟΔΕΙΓΜΑ ΟΙΚΟΝΟΜΙΚΗΣ ΠΡΟΣΦΟΡΑΣ</w:t>
      </w:r>
    </w:p>
    <w:p w:rsidR="00A140A7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,Bold"/>
          <w:bCs/>
          <w:color w:val="000000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Pr="00D537B7">
        <w:rPr>
          <w:rFonts w:ascii="Cambria" w:eastAsia="Calibri" w:hAnsi="Cambria" w:cs="Cambria,Bold"/>
          <w:bCs/>
          <w:color w:val="000000"/>
          <w:sz w:val="24"/>
          <w:szCs w:val="24"/>
        </w:rPr>
        <w:t>«</w:t>
      </w:r>
      <w:r w:rsidRPr="00A140A7">
        <w:rPr>
          <w:rFonts w:ascii="Cambria" w:eastAsia="Calibri" w:hAnsi="Cambria" w:cs="Cambria,Bold"/>
          <w:bCs/>
          <w:color w:val="000000"/>
          <w:sz w:val="24"/>
          <w:szCs w:val="24"/>
        </w:rPr>
        <w:t>ΠΡΟΜΗΘΕΙΑ ΕΤΟΙΜΩΝ ΜΕΡΙΔΩΝ ΦΑΓΗΤΟΥ ΓΙΑ ΤΗΝ ΚΑΛΥΨΗ ΤΩΝ ΑΝΑΓΚΩΝ ΤΡΟΦΟΔΟΣΙΑΣ ΤΟΥ ΞΕΝΩΝΑ «ΕΣΤΙΑ»</w:t>
      </w:r>
      <w:r>
        <w:rPr>
          <w:rFonts w:ascii="Cambria" w:eastAsia="Calibri" w:hAnsi="Cambria" w:cs="Cambria,Bold"/>
          <w:bCs/>
          <w:color w:val="000000"/>
          <w:sz w:val="24"/>
          <w:szCs w:val="24"/>
        </w:rPr>
        <w:t xml:space="preserve">» </w:t>
      </w:r>
      <w:r w:rsidRPr="00A140A7">
        <w:rPr>
          <w:rFonts w:ascii="Cambria" w:eastAsia="Calibri" w:hAnsi="Cambria" w:cs="Cambria,Bold"/>
          <w:bCs/>
          <w:color w:val="000000"/>
          <w:sz w:val="24"/>
          <w:szCs w:val="24"/>
        </w:rPr>
        <w:t xml:space="preserve"> 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Ήρας 8 &amp; </w:t>
      </w:r>
      <w:proofErr w:type="spellStart"/>
      <w:r w:rsidRPr="00495FBF">
        <w:rPr>
          <w:rFonts w:asciiTheme="majorHAnsi" w:eastAsia="Calibri" w:hAnsiTheme="majorHAnsi" w:cs="Times New Roman"/>
          <w:sz w:val="24"/>
          <w:szCs w:val="24"/>
        </w:rPr>
        <w:t>Δέσπως</w:t>
      </w:r>
      <w:proofErr w:type="spellEnd"/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495FBF">
        <w:rPr>
          <w:rFonts w:asciiTheme="majorHAnsi" w:eastAsia="Calibri" w:hAnsiTheme="majorHAnsi" w:cs="Times New Roman"/>
          <w:sz w:val="24"/>
          <w:szCs w:val="24"/>
        </w:rPr>
        <w:t>Σέχου</w:t>
      </w:r>
      <w:proofErr w:type="spellEnd"/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 37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 w:rsidRPr="00495FBF"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A140A7" w:rsidRPr="00A140A7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Προσφέρουμε για το έργο: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>«</w:t>
      </w:r>
      <w:r w:rsidRPr="00A140A7">
        <w:rPr>
          <w:rFonts w:asciiTheme="majorHAnsi" w:eastAsia="Calibri" w:hAnsiTheme="majorHAnsi" w:cs="Times New Roman"/>
          <w:b/>
          <w:bCs/>
          <w:sz w:val="24"/>
          <w:szCs w:val="24"/>
        </w:rPr>
        <w:t>ΠΡΟΜΗΘΕΙΑ ΕΤΟΙΜΩΝ ΜΕΡΙΔΩΝ ΦΑΓΗΤΟΥ ΓΙΑ ΤΗΝ ΚΑΛΥΨΗ ΤΩΝ ΑΝΑΓΚΩΝ ΤΡΟΦΟΔΟΣΙΑΣ ΤΟΥ ΞΕΝΩΝΑ «ΕΣΤΙΑ»</w:t>
      </w: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, </w:t>
      </w:r>
      <w:r w:rsidRPr="00495FBF">
        <w:rPr>
          <w:rFonts w:asciiTheme="majorHAnsi" w:eastAsia="Calibri" w:hAnsiTheme="majorHAnsi" w:cs="Times New Roman"/>
          <w:sz w:val="24"/>
          <w:szCs w:val="24"/>
        </w:rPr>
        <w:t>όπως αναφέρεται στα συμβατικά τεύχη και σύμφωνα με τις απαιτήσεις που προσδιορίζον</w:t>
      </w:r>
      <w:r>
        <w:rPr>
          <w:rFonts w:asciiTheme="majorHAnsi" w:eastAsia="Calibri" w:hAnsiTheme="majorHAnsi" w:cs="Times New Roman"/>
          <w:sz w:val="24"/>
          <w:szCs w:val="24"/>
        </w:rPr>
        <w:t xml:space="preserve">ται στην Πρόσκληση </w:t>
      </w:r>
      <w:r w:rsidRPr="00495FBF">
        <w:rPr>
          <w:rFonts w:asciiTheme="majorHAnsi" w:eastAsia="Calibri" w:hAnsiTheme="majorHAnsi" w:cs="Times New Roman"/>
          <w:sz w:val="24"/>
          <w:szCs w:val="24"/>
        </w:rPr>
        <w:t>του ως άνω έργου:</w:t>
      </w:r>
    </w:p>
    <w:p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1465"/>
        <w:gridCol w:w="2767"/>
        <w:gridCol w:w="1367"/>
        <w:gridCol w:w="1367"/>
      </w:tblGrid>
      <w:tr w:rsidR="00662CAD" w:rsidRPr="00373FE4" w:rsidTr="001A011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ΟΙΚΟΝΟΜΙΚΗ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ΠΡΟΣΦΟΡΑ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ΜΕΡΙΔΕΣ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 xml:space="preserve"> (ΠΛΗΡΗΣ ΗΜΕΡΗΣΙΑ ΣΙΤΙΣΗ)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ΗΜΕΡΗΣΙΩΣ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ΓΡΑΜΜΑΡΙΑ ΑΝΑ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ΚΥΡΙΩΣ ΓΕΥΜΑ (ΜΕΣΗΜΕΡΙΑΝΟ/ΒΡΑΔΙΝΟ)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ΤΙΜΗ ΑΝΑ ΜΕΡΙΔΑ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8D3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(ΠΛΗΡΗΣ ΗΜΕΡΗΣΙΑ ΣΙΤΙΣΗ)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, ΧΩΡΙΣ ΦΠΑ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 xml:space="preserve">ΤΙΜΗ ΑΝΑ ΜΕΡΙΔΑ </w:t>
            </w:r>
            <w:r w:rsidRPr="001A18D3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(ΠΛΗΡΗΣ ΗΜΕΡΗΣΙΑ ΣΙΤΙΣΗ)</w:t>
            </w:r>
            <w:r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, ΜΕ ΦΠΑ</w:t>
            </w:r>
          </w:p>
        </w:tc>
      </w:tr>
      <w:tr w:rsidR="00662CAD" w:rsidRPr="00373FE4" w:rsidTr="001A011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ΜΕΡΙΔΑ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ΕΤΟΙΜΟΥ</w:t>
            </w:r>
          </w:p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ΦΑΓΗΤΟΥ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</w:rPr>
              <w:t>350</w:t>
            </w: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  <w:t xml:space="preserve"> ……..€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AD" w:rsidRPr="00373FE4" w:rsidRDefault="00662CAD" w:rsidP="001A0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</w:pPr>
            <w:r w:rsidRPr="00373FE4">
              <w:rPr>
                <w:rFonts w:asciiTheme="majorHAnsi" w:hAnsiTheme="majorHAnsi" w:cs="Calibri,Bold"/>
                <w:b/>
                <w:bCs/>
                <w:color w:val="000000"/>
                <w:sz w:val="24"/>
                <w:szCs w:val="24"/>
              </w:rPr>
              <w:t>………€</w:t>
            </w:r>
          </w:p>
        </w:tc>
      </w:tr>
    </w:tbl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p w:rsidR="00A140A7" w:rsidRPr="006A46E2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Το πιο πάνω ποσό δεν περιλαμβάνει Φ.Π.Α. </w:t>
      </w:r>
    </w:p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lastRenderedPageBreak/>
        <w:t xml:space="preserve">Η παρούσα προσφορά συντάχθηκε και υποβλήθηκε ύστερα από λεπτομερή εξέταση και μελέτη της 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Πρόσκλησης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Η παρούσα προσφορά, μας δεσμεύει για χρονική περίοδο </w:t>
      </w:r>
      <w:r>
        <w:rPr>
          <w:rFonts w:asciiTheme="majorHAnsi" w:eastAsia="Calibri" w:hAnsiTheme="majorHAnsi" w:cs="Times New Roman"/>
          <w:bCs/>
          <w:sz w:val="24"/>
          <w:szCs w:val="24"/>
        </w:rPr>
        <w:t>90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 ημερών από την ημέρα υποβολής της.</w:t>
      </w:r>
    </w:p>
    <w:p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Αθήνα …………………..</w:t>
      </w:r>
    </w:p>
    <w:p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Ο ΠΡΟΣΦΕΡΩΝ</w:t>
      </w:r>
    </w:p>
    <w:p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(Υπογραφή – Σφραγίδα)</w:t>
      </w:r>
    </w:p>
    <w:p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A140A7" w:rsidRPr="00495FBF" w:rsidRDefault="00A140A7" w:rsidP="00A140A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892901" w:rsidRDefault="00892901"/>
    <w:sectPr w:rsidR="00892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A"/>
    <w:rsid w:val="00662CAD"/>
    <w:rsid w:val="00892901"/>
    <w:rsid w:val="00A140A7"/>
    <w:rsid w:val="00B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</dc:creator>
  <cp:keywords/>
  <dc:description/>
  <cp:lastModifiedBy>nomiko1</cp:lastModifiedBy>
  <cp:revision>3</cp:revision>
  <dcterms:created xsi:type="dcterms:W3CDTF">2016-09-28T15:20:00Z</dcterms:created>
  <dcterms:modified xsi:type="dcterms:W3CDTF">2017-01-04T14:54:00Z</dcterms:modified>
</cp:coreProperties>
</file>